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2019学年第一学期教研室：第16周（开课）信息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9A3FE9" w:rsidRDefault="009A3FE9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课   题</w:t>
            </w:r>
          </w:p>
          <w:p w:rsidR="009A3FE9" w:rsidRDefault="009A3FE9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备 注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徐雪娜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《自由组合定律》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ind w:left="200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12月16日上午第2节8：20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高一（6）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林芬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&lt;篮球、耐久跑》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12月16日周一上午第3节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初一（4）班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spacing w:line="360" w:lineRule="atLeast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胡海翔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《水印版画欣赏》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12.16周一下午第二节课2:25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美术教室2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金耘汐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视唱练耳高A班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12月17日周二</w:t>
            </w:r>
          </w:p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晚上6:00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新松楼5楼-音乐理论教室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林晓炜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BD60AA">
            <w:pPr>
              <w:rPr>
                <w:rFonts w:asciiTheme="minorHAnsi" w:hAnsiTheme="minorHAnsi"/>
                <w:kern w:val="2"/>
                <w:sz w:val="21"/>
                <w:szCs w:val="22"/>
              </w:rPr>
            </w:pPr>
            <w:r>
              <w:rPr>
                <w:rFonts w:hint="eastAsia"/>
              </w:rPr>
              <w:t>《藏族屈伸动律》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12月18日周三</w:t>
            </w:r>
          </w:p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晚上7:30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新松楼4楼-舞蹈教室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王靖博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《色彩静物》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12月17日周二</w:t>
            </w:r>
          </w:p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晚上6:00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美术教室4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张 盈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《高三复习课M2U4》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12月18日 周三上午第5节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高三(3)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范绮涵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620618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</w:t>
            </w:r>
            <w:r w:rsidR="009A3FE9">
              <w:rPr>
                <w:rFonts w:hint="eastAsia"/>
                <w:kern w:val="2"/>
              </w:rPr>
              <w:t>形体表演班</w:t>
            </w:r>
            <w:r>
              <w:rPr>
                <w:rFonts w:hint="eastAsia"/>
                <w:kern w:val="2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12月18日周三</w:t>
            </w:r>
          </w:p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晚上7:30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新松楼4楼-舞蹈教室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叶建锡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《西方人文精神的起源》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12月19日周四上午第5节11：00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高三（2）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包蓉蓉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&lt;近代中国思想解放的潮流专题复习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12月19日周四上午第3节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高三(3)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阮建斌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《生活中的圆周运动》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12月19日周四上午第5节11：00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高一（1）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9A3FE9" w:rsidTr="009A3FE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黄广言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《数列性质》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12月19日周四下午第3节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高二（2）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</w:tbl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9A3FE9" w:rsidRDefault="009A3FE9" w:rsidP="009A3FE9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2019学年第一学期教研室：第16周校本教研活动信息</w:t>
      </w:r>
    </w:p>
    <w:tbl>
      <w:tblPr>
        <w:tblW w:w="890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8"/>
        <w:gridCol w:w="1448"/>
        <w:gridCol w:w="2521"/>
        <w:gridCol w:w="1928"/>
        <w:gridCol w:w="1559"/>
      </w:tblGrid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spacing w:line="360" w:lineRule="atLeast"/>
              <w:rPr>
                <w:b/>
                <w:bCs/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     组别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9A3FE9" w:rsidRDefault="009A3FE9" w:rsidP="00F20F46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  <w:p w:rsidR="009A3FE9" w:rsidRDefault="009A3FE9" w:rsidP="00F20F46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内容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体育组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周鸽聪讲座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体育课说课技巧探讨之一《体操技巧之肩肘倒立》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000000" w:themeColor="text1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kern w:val="2"/>
                <w:sz w:val="21"/>
                <w:szCs w:val="21"/>
              </w:rPr>
              <w:t>12月17日周二中午12：20-12：50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color w:val="000000" w:themeColor="text1"/>
                <w:kern w:val="2"/>
              </w:rPr>
            </w:pPr>
            <w:r>
              <w:rPr>
                <w:rFonts w:hint="eastAsia"/>
                <w:color w:val="000000" w:themeColor="text1"/>
                <w:kern w:val="2"/>
              </w:rPr>
              <w:t>校本教研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体育组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徐小武讲座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体育课说课技巧探讨之二《排球_正面上手传球》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12月17日周二中午12：50-13：20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kern w:val="2"/>
                <w:highlight w:val="green"/>
              </w:rPr>
            </w:pPr>
            <w:r>
              <w:rPr>
                <w:rFonts w:hint="eastAsia"/>
                <w:color w:val="000000" w:themeColor="text1"/>
                <w:kern w:val="2"/>
              </w:rPr>
              <w:t>校本教研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综合组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陈建东讲座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《点燃激情，照亮梦想》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ind w:left="120" w:hangingChars="50" w:hanging="120"/>
              <w:rPr>
                <w:kern w:val="2"/>
                <w:highlight w:val="green"/>
              </w:rPr>
            </w:pPr>
            <w:r>
              <w:rPr>
                <w:rFonts w:hint="eastAsia"/>
                <w:kern w:val="2"/>
              </w:rPr>
              <w:t>12月17日周二下午第4节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南校区大剧场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美术组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罗晨讲座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《解密山水》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12月17周二下午第4节课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高中五楼静物室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政治组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陈晓丹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ind w:left="200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《教学常规经验共享会》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12月19日周四</w:t>
            </w:r>
          </w:p>
          <w:p w:rsidR="009A3FE9" w:rsidRDefault="009A3FE9" w:rsidP="00F20F46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>晚上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spacing w:line="360" w:lineRule="atLeast"/>
              <w:jc w:val="center"/>
              <w:rPr>
                <w:bCs/>
                <w:color w:val="000000"/>
                <w:kern w:val="2"/>
              </w:rPr>
            </w:pPr>
            <w:r>
              <w:rPr>
                <w:rFonts w:hint="eastAsia"/>
                <w:bCs/>
                <w:color w:val="000000"/>
                <w:kern w:val="2"/>
              </w:rPr>
              <w:t xml:space="preserve">户外 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历史组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阚韶辉讲座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《新旧教材的编排比较及其教学启示》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12月19日周四中午12：20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行政三楼阅览室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科学组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王国芳讲座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实验探究专题的复习策略系列(一)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初二选修教室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科学组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color w:val="FF0000"/>
                <w:kern w:val="2"/>
              </w:rPr>
            </w:pPr>
            <w:r>
              <w:rPr>
                <w:rFonts w:hint="eastAsia"/>
                <w:color w:val="FF0000"/>
                <w:kern w:val="2"/>
              </w:rPr>
              <w:t>周冰如讲座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古代军事战争中的科学知识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12月19日周四下午第2节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初二选修教室</w:t>
            </w:r>
          </w:p>
        </w:tc>
      </w:tr>
      <w:tr w:rsidR="009A3FE9" w:rsidTr="00F20F46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A3FE9" w:rsidRDefault="009A3FE9" w:rsidP="00F20F46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物化组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林松锦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《课后评课漫谈生中的物理》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12月19日周四中午12：30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3FE9" w:rsidRDefault="009A3FE9" w:rsidP="00F20F46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南校区204</w:t>
            </w:r>
          </w:p>
        </w:tc>
      </w:tr>
    </w:tbl>
    <w:p w:rsidR="00F93610" w:rsidRDefault="009A3FE9">
      <w:pPr>
        <w:rPr>
          <w:b/>
          <w:sz w:val="36"/>
          <w:szCs w:val="36"/>
        </w:rPr>
      </w:pPr>
      <w:r w:rsidRPr="009A3FE9">
        <w:rPr>
          <w:rFonts w:hint="eastAsia"/>
          <w:b/>
          <w:sz w:val="36"/>
          <w:szCs w:val="36"/>
        </w:rPr>
        <w:t>附开课、活动照片</w:t>
      </w:r>
      <w:r>
        <w:rPr>
          <w:rFonts w:hint="eastAsia"/>
          <w:b/>
          <w:sz w:val="36"/>
          <w:szCs w:val="36"/>
        </w:rPr>
        <w:t>：</w:t>
      </w:r>
    </w:p>
    <w:p w:rsidR="009A3FE9" w:rsidRDefault="009A3FE9">
      <w:pPr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267325" cy="3943350"/>
            <wp:effectExtent l="19050" t="0" r="9525" b="0"/>
            <wp:docPr id="1" name="图片 1" descr="C:\Users\Administrator\Desktop\第16周活动照片\IMG_3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6周活动照片\IMG_322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>
      <w:pPr>
        <w:rPr>
          <w:b/>
          <w:sz w:val="36"/>
          <w:szCs w:val="36"/>
        </w:rPr>
      </w:pPr>
    </w:p>
    <w:p w:rsidR="009A3FE9" w:rsidRDefault="009A3FE9">
      <w:pPr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276850" cy="3943350"/>
            <wp:effectExtent l="19050" t="0" r="0" b="0"/>
            <wp:docPr id="2" name="图片 2" descr="C:\Users\Administrator\Desktop\第16周活动照片\IMG_3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6周活动照片\IMG_32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>
      <w:pPr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276850" cy="3943350"/>
            <wp:effectExtent l="19050" t="0" r="0" b="0"/>
            <wp:docPr id="3" name="图片 3" descr="C:\Users\Administrator\Desktop\第16周活动照片\IMG_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6周活动照片\IMG_323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 w:rsidP="009A3FE9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4991100" cy="3743325"/>
            <wp:effectExtent l="19050" t="0" r="0" b="0"/>
            <wp:docPr id="4" name="图片 4" descr="C:\Users\Administrator\Desktop\IMG_20191217_18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IMG_20191217_1813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 w:rsidP="009A3FE9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248275" cy="3929088"/>
            <wp:effectExtent l="19050" t="0" r="9525" b="0"/>
            <wp:docPr id="5" name="图片 5" descr="C:\Users\Administrator\Desktop\第16周活动照片\IMG_3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第16周活动照片\IMG_327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706" cy="3929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 w:rsidP="009A3FE9">
      <w:pPr>
        <w:jc w:val="center"/>
        <w:rPr>
          <w:b/>
          <w:sz w:val="36"/>
          <w:szCs w:val="36"/>
        </w:rPr>
      </w:pPr>
    </w:p>
    <w:p w:rsidR="009A3FE9" w:rsidRDefault="009A3FE9" w:rsidP="009A3FE9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5267325" cy="3943350"/>
            <wp:effectExtent l="19050" t="0" r="9525" b="0"/>
            <wp:docPr id="6" name="图片 6" descr="C:\Users\Administrator\Desktop\第16周活动照片\IMG_3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第16周活动照片\IMG_329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 w:rsidP="009A3FE9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267325" cy="3943350"/>
            <wp:effectExtent l="19050" t="0" r="9525" b="0"/>
            <wp:docPr id="7" name="图片 7" descr="C:\Users\Administrator\Desktop\第16周活动照片\IMG_3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第16周活动照片\IMG_329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FE9" w:rsidRDefault="009A3FE9" w:rsidP="009A3FE9">
      <w:pPr>
        <w:jc w:val="center"/>
        <w:rPr>
          <w:b/>
          <w:sz w:val="36"/>
          <w:szCs w:val="36"/>
        </w:rPr>
      </w:pPr>
    </w:p>
    <w:p w:rsidR="009A3FE9" w:rsidRDefault="009A3FE9" w:rsidP="009A3FE9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267325" cy="3943350"/>
            <wp:effectExtent l="19050" t="0" r="9525" b="0"/>
            <wp:docPr id="8" name="图片 8" descr="C:\Users\Administrator\Desktop\第16周活动照片\IMG_3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第16周活动照片\IMG_33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7AB" w:rsidRDefault="004B27AB" w:rsidP="004B27AB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活动：</w:t>
      </w:r>
    </w:p>
    <w:p w:rsidR="00491267" w:rsidRDefault="00491267" w:rsidP="00491267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4448175" cy="5925547"/>
            <wp:effectExtent l="19050" t="0" r="9525" b="0"/>
            <wp:docPr id="9" name="图片 9" descr="C:\Users\Administrator\Desktop\第16周活动照片\IMG_3255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第16周活动照片\IMG_3255_副本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518" cy="5928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267" w:rsidRDefault="00491267" w:rsidP="00491267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4648200" cy="3481955"/>
            <wp:effectExtent l="19050" t="0" r="0" b="0"/>
            <wp:docPr id="10" name="图片 10" descr="C:\Users\Administrator\Desktop\第16周活动照片\IMG_3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第16周活动照片\IMG_326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043" cy="348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267" w:rsidRDefault="00491267" w:rsidP="00491267">
      <w:pPr>
        <w:jc w:val="center"/>
        <w:rPr>
          <w:b/>
          <w:sz w:val="36"/>
          <w:szCs w:val="36"/>
        </w:rPr>
      </w:pPr>
    </w:p>
    <w:p w:rsidR="00491267" w:rsidRDefault="00491267" w:rsidP="00491267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4657725" cy="3489090"/>
            <wp:effectExtent l="19050" t="0" r="9525" b="0"/>
            <wp:docPr id="11" name="图片 11" descr="C:\Users\Administrator\Desktop\第16周活动照片\IMG_3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第16周活动照片\IMG_325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024" cy="3489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267" w:rsidRDefault="00491267" w:rsidP="00491267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4886325" cy="3660334"/>
            <wp:effectExtent l="19050" t="0" r="9525" b="0"/>
            <wp:docPr id="12" name="图片 12" descr="C:\Users\Administrator\Desktop\第16周活动照片\IMG_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第16周活动照片\IMG_325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660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267" w:rsidRDefault="00491267" w:rsidP="00491267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4914900" cy="3688397"/>
            <wp:effectExtent l="19050" t="0" r="0" b="0"/>
            <wp:docPr id="13" name="图片 13" descr="C:\Users\Administrator\Desktop\第16周活动照片\IMG_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第16周活动照片\IMG_33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8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267" w:rsidRPr="009A3FE9" w:rsidRDefault="00CA2355" w:rsidP="00491267">
      <w:pPr>
        <w:jc w:val="center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>
            <wp:extent cx="5029200" cy="5029200"/>
            <wp:effectExtent l="19050" t="0" r="0" b="0"/>
            <wp:docPr id="14" name="图片 14" descr="C:\Users\Administrator\Desktop\第16周活动照片\IMG_3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第16周活动照片\IMG_330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1267" w:rsidRPr="009A3FE9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B0A" w:rsidRDefault="00F66B0A" w:rsidP="00491267">
      <w:r>
        <w:separator/>
      </w:r>
    </w:p>
  </w:endnote>
  <w:endnote w:type="continuationSeparator" w:id="1">
    <w:p w:rsidR="00F66B0A" w:rsidRDefault="00F66B0A" w:rsidP="004912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B0A" w:rsidRDefault="00F66B0A" w:rsidP="00491267">
      <w:r>
        <w:separator/>
      </w:r>
    </w:p>
  </w:footnote>
  <w:footnote w:type="continuationSeparator" w:id="1">
    <w:p w:rsidR="00F66B0A" w:rsidRDefault="00F66B0A" w:rsidP="004912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3FE9"/>
    <w:rsid w:val="0008557A"/>
    <w:rsid w:val="00177BA7"/>
    <w:rsid w:val="001C6DC0"/>
    <w:rsid w:val="001D78AE"/>
    <w:rsid w:val="002E7938"/>
    <w:rsid w:val="00415343"/>
    <w:rsid w:val="00491267"/>
    <w:rsid w:val="004B27AB"/>
    <w:rsid w:val="0054020A"/>
    <w:rsid w:val="00615BA1"/>
    <w:rsid w:val="00620618"/>
    <w:rsid w:val="006B45E4"/>
    <w:rsid w:val="00752DAB"/>
    <w:rsid w:val="007E066D"/>
    <w:rsid w:val="00855E31"/>
    <w:rsid w:val="00872BC9"/>
    <w:rsid w:val="008A6B80"/>
    <w:rsid w:val="009552A2"/>
    <w:rsid w:val="009A3FE9"/>
    <w:rsid w:val="00B10494"/>
    <w:rsid w:val="00B904C7"/>
    <w:rsid w:val="00BD60AA"/>
    <w:rsid w:val="00C8339B"/>
    <w:rsid w:val="00CA2355"/>
    <w:rsid w:val="00DA4ACD"/>
    <w:rsid w:val="00E147C8"/>
    <w:rsid w:val="00EB5C5C"/>
    <w:rsid w:val="00EC729F"/>
    <w:rsid w:val="00F52063"/>
    <w:rsid w:val="00F66B0A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E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A3FE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A3FE9"/>
    <w:rPr>
      <w:rFonts w:ascii="宋体" w:eastAsia="宋体" w:hAnsi="宋体" w:cs="宋体"/>
      <w:kern w:val="0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912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91267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912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91267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9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ED6B-5FB3-49C6-ADF7-A62753EC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6</cp:revision>
  <dcterms:created xsi:type="dcterms:W3CDTF">2019-12-20T01:00:00Z</dcterms:created>
  <dcterms:modified xsi:type="dcterms:W3CDTF">2019-12-20T06:52:00Z</dcterms:modified>
</cp:coreProperties>
</file>